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rPr>
          <w:rFonts w:hint="eastAsia"/>
        </w:rPr>
      </w:pPr>
      <w:r>
        <w:rPr>
          <w:rFonts w:hint="eastAsia"/>
        </w:rPr>
        <w:t>官网反馈</w:t>
      </w:r>
    </w:p>
    <w:p>
      <w:pPr>
        <w:pStyle w:val="8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兼容性问题：不同浏览器所看到的效果是不一样的，这个麻烦处理一下</w:t>
      </w:r>
    </w:p>
    <w:p>
      <w:pPr>
        <w:pStyle w:val="8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我们是没有网页后台管理前端系统的，所以图片内容需要按照效果图的一样（例如每个页面的底部信息，首页的合作伙伴等）</w:t>
      </w:r>
    </w:p>
    <w:p>
      <w:pPr>
        <w:pStyle w:val="8"/>
        <w:ind w:left="360" w:firstLine="0" w:firstLineChars="0"/>
        <w:rPr>
          <w:rFonts w:hint="eastAsia"/>
        </w:rPr>
      </w:pPr>
    </w:p>
    <w:p>
      <w:pPr>
        <w:pStyle w:val="8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1158875" cy="2290445"/>
            <wp:effectExtent l="0" t="0" r="9525" b="0"/>
            <wp:docPr id="1" name="图片 1" descr="/Users/owowah/Library/Containers/com.tencent.qq/Data/Library/Application Support/QQ/Users/469117097/QQ/Temp.db/24930E6E-36EF-486C-8D85-27A6D3B581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/Users/owowah/Library/Containers/com.tencent.qq/Data/Library/Application Support/QQ/Users/469117097/QQ/Temp.db/24930E6E-36EF-486C-8D85-27A6D3B581FE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887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首页的悬浮栏不是用这种的，是用首页切图里面的（麻烦仔细看清楚切图压缩包的内容）另外留学页面是没有悬浮栏的（麻烦仔细按照效果图的来制作）</w:t>
      </w:r>
    </w:p>
    <w:p>
      <w:pPr>
        <w:pStyle w:val="8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69230" cy="1737995"/>
            <wp:effectExtent l="0" t="0" r="0" b="0"/>
            <wp:docPr id="2" name="图片 2" descr="/Users/owowah/Library/Containers/com.tencent.qq/Data/Library/Application Support/QQ/Users/469117097/QQ/Temp.db/D63F20FF-2E39-4667-B649-7266FD0675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/Users/owowah/Library/Containers/com.tencent.qq/Data/Library/Application Support/QQ/Users/469117097/QQ/Temp.db/D63F20FF-2E39-4667-B649-7266FD06752B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麻烦按照设计图的logo来放</w:t>
      </w:r>
    </w:p>
    <w:p>
      <w:pPr>
        <w:pStyle w:val="8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69230" cy="1873885"/>
            <wp:effectExtent l="0" t="0" r="0" b="5715"/>
            <wp:docPr id="3" name="图片 3" descr="/Users/owowah/Library/Containers/com.tencent.qq/Data/Library/Application Support/QQ/Users/469117097/QQ/Temp.db/4742A73D-877C-47E8-8FB0-C9DF174524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/Users/owowah/Library/Containers/com.tencent.qq/Data/Library/Application Support/QQ/Users/469117097/QQ/Temp.db/4742A73D-877C-47E8-8FB0-C9DF1745247F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麻烦按照设计图的logo来放（所有页面的这个都需要调整）</w:t>
      </w:r>
    </w:p>
    <w:p>
      <w:pPr>
        <w:pStyle w:val="8"/>
        <w:numPr>
          <w:ilvl w:val="0"/>
          <w:numId w:val="1"/>
        </w:numPr>
        <w:ind w:firstLineChars="0"/>
        <w:rPr>
          <w:rFonts w:hint="eastAsia"/>
        </w:rPr>
      </w:pPr>
      <w:r>
        <w:rPr>
          <w:b/>
          <w:color w:val="ED7D31" w:themeColor="accent2"/>
          <w14:textFill>
            <w14:solidFill>
              <w14:schemeClr w14:val="accent2"/>
            </w14:solidFill>
          </w14:textFill>
        </w:rPr>
        <w:t>提分课程-课程答疑</w:t>
      </w:r>
      <w:r>
        <w:rPr>
          <w:rFonts w:hint="eastAsia"/>
          <w:b/>
          <w:color w:val="ED7D31" w:themeColor="accent2"/>
          <w14:textFill>
            <w14:solidFill>
              <w14:schemeClr w14:val="accent2"/>
            </w14:solidFill>
          </w14:textFill>
        </w:rPr>
        <w:t>页面：</w:t>
      </w:r>
      <w:r>
        <w:rPr>
          <w:rFonts w:hint="eastAsia"/>
        </w:rPr>
        <w:t>字体有点太小了麻烦调大一点</w:t>
      </w:r>
    </w:p>
    <w:p>
      <w:pPr>
        <w:pStyle w:val="8"/>
        <w:ind w:left="36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69230" cy="1647825"/>
            <wp:effectExtent l="0" t="0" r="0" b="3175"/>
            <wp:docPr id="4" name="图片 4" descr="../Library/Containers/com.tencent.qq/Data/Library/Application%20Support/QQ/Users/469117097/QQ/Temp.db/D0D98CF5-0B6E-4765-ABF6-991F4EF6DA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../Library/Containers/com.tencent.qq/Data/Library/Application%20Support/QQ/Users/469117097/QQ/Temp.db/D0D98CF5-0B6E-4765-ABF6-991F4EF6DA5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字体色号不对，灰色字体颜色应该是#333333 </w:t>
      </w:r>
    </w:p>
    <w:p>
      <w:pPr>
        <w:pStyle w:val="8"/>
        <w:ind w:left="360" w:firstLine="0" w:firstLineChars="0"/>
        <w:rPr>
          <w:rFonts w:hint="eastAsia"/>
        </w:rPr>
      </w:pPr>
      <w:r>
        <w:rPr>
          <w:rFonts w:hint="eastAsia"/>
        </w:rPr>
        <w:t>这些切图压缩包都是有说明好的↓</w:t>
      </w:r>
    </w:p>
    <w:p>
      <w:pPr>
        <w:pStyle w:val="8"/>
        <w:ind w:left="36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60340" cy="969010"/>
            <wp:effectExtent l="0" t="0" r="0" b="0"/>
            <wp:docPr id="5" name="图片 5" descr="../Library/Containers/com.tencent.qq/Data/Library/Application%20Support/QQ/Users/469117097/QQ/Temp.db/8A8D7150-BA9E-48ED-B936-E0B5C29530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../Library/Containers/com.tencent.qq/Data/Library/Application%20Support/QQ/Users/469117097/QQ/Temp.db/8A8D7150-BA9E-48ED-B936-E0B5C295307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360" w:firstLine="0" w:firstLineChars="0"/>
        <w:rPr>
          <w:rFonts w:hint="eastAsia"/>
        </w:rPr>
      </w:pPr>
    </w:p>
    <w:p>
      <w:pPr>
        <w:pStyle w:val="8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这里的效果好像并没有调整为你说的那种效果</w:t>
      </w:r>
    </w:p>
    <w:p>
      <w:pPr>
        <w:pStyle w:val="8"/>
        <w:ind w:left="36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69230" cy="3793490"/>
            <wp:effectExtent l="0" t="0" r="0" b="0"/>
            <wp:docPr id="6" name="图片 6" descr="../Library/Containers/com.tencent.qq/Data/Library/Application%20Support/QQ/Users/469117097/QQ/Temp.db/3D6983A6-8D68-401F-A9F4-12DE9143CD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../Library/Containers/com.tencent.qq/Data/Library/Application%20Support/QQ/Users/469117097/QQ/Temp.db/3D6983A6-8D68-401F-A9F4-12DE9143CDAA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b/>
        </w:rPr>
      </w:pPr>
      <w:r>
        <w:rPr>
          <w:rFonts w:hint="eastAsia"/>
        </w:rPr>
        <w:t>8. 效果麻烦跟设计图一样，有些字体过小了，登录按钮的矩形长度请个设计图一样（当前矩形长度过短）</w:t>
      </w:r>
      <w:r>
        <w:rPr>
          <w:rFonts w:hint="eastAsia"/>
          <w:b/>
        </w:rPr>
        <w:t>还有一点就是这一模块并不是在这个banner的高度居中位置</w:t>
      </w:r>
    </w:p>
    <w:p>
      <w:pPr>
        <w:pStyle w:val="8"/>
        <w:ind w:left="36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610485" cy="3203575"/>
            <wp:effectExtent l="0" t="0" r="5715" b="0"/>
            <wp:docPr id="7" name="图片 7" descr="../Library/Containers/com.tencent.qq/Data/Library/Application%20Support/QQ/Users/469117097/QQ/Temp.db/9C4F6149-17E0-45AB-9898-CD0695A59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../Library/Containers/com.tencent.qq/Data/Library/Application%20Support/QQ/Users/469117097/QQ/Temp.db/9C4F6149-17E0-45AB-9898-CD0695A5944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8931" cy="3214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8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这里动画效果没有调整成你说的那种动效麻烦调整</w:t>
      </w:r>
    </w:p>
    <w:p>
      <w:pPr>
        <w:pStyle w:val="8"/>
        <w:ind w:left="36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046855" cy="2897505"/>
            <wp:effectExtent l="0" t="0" r="0" b="0"/>
            <wp:docPr id="8" name="图片 8" descr="../Library/Containers/com.tencent.qq/Data/Library/Application%20Support/QQ/Users/469117097/QQ/Temp.db/64B89935-E194-4B54-9C4F-E9F26BE591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../Library/Containers/com.tencent.qq/Data/Library/Application%20Support/QQ/Users/469117097/QQ/Temp.db/64B89935-E194-4B54-9C4F-E9F26BE591FC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1283" cy="29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360" w:firstLine="0" w:firstLineChars="0"/>
        <w:rPr>
          <w:rFonts w:hint="eastAsia"/>
        </w:rPr>
      </w:pPr>
    </w:p>
    <w:p>
      <w:pPr>
        <w:pStyle w:val="8"/>
        <w:ind w:left="360" w:firstLine="0" w:firstLineChars="0"/>
        <w:rPr>
          <w:rFonts w:hint="eastAsia"/>
        </w:rPr>
      </w:pPr>
    </w:p>
    <w:p>
      <w:pPr>
        <w:pStyle w:val="8"/>
        <w:ind w:left="360" w:firstLine="0" w:firstLineChars="0"/>
        <w:rPr>
          <w:rFonts w:hint="eastAsia"/>
        </w:rPr>
      </w:pPr>
    </w:p>
    <w:p>
      <w:pPr>
        <w:pStyle w:val="8"/>
        <w:ind w:left="360" w:firstLine="0" w:firstLineChars="0"/>
        <w:rPr>
          <w:rFonts w:hint="eastAsia"/>
        </w:rPr>
      </w:pPr>
    </w:p>
    <w:p>
      <w:pPr>
        <w:pStyle w:val="8"/>
        <w:ind w:left="360" w:firstLine="0" w:firstLineChars="0"/>
        <w:rPr>
          <w:rFonts w:hint="eastAsia"/>
        </w:rPr>
      </w:pPr>
    </w:p>
    <w:p>
      <w:pPr>
        <w:pStyle w:val="8"/>
        <w:ind w:left="360" w:firstLine="0" w:firstLineChars="0"/>
        <w:rPr>
          <w:rFonts w:hint="eastAsia"/>
        </w:rPr>
      </w:pPr>
    </w:p>
    <w:p>
      <w:pPr>
        <w:pStyle w:val="8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火狐浏览器点击图片的时候是没反应的麻烦调整一下，还有我们网页是没有后台管理的，所以图片缩略图和点击之后的大图需要对应好（这些图片在切图压缩包里面都是有整理好一个个文档的）</w:t>
      </w:r>
    </w:p>
    <w:p>
      <w:pPr>
        <w:pStyle w:val="8"/>
        <w:ind w:left="36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304155" cy="2054225"/>
            <wp:effectExtent l="0" t="0" r="4445" b="3175"/>
            <wp:docPr id="9" name="图片 9" descr="../Library/Containers/com.tencent.qq/Data/Library/Application%20Support/QQ/Users/469117097/QQ/Temp.db/2DAE4E96-DF40-4ADE-82C7-7F2B3DA7DF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../Library/Containers/com.tencent.qq/Data/Library/Application%20Support/QQ/Users/469117097/QQ/Temp.db/2DAE4E96-DF40-4ADE-82C7-7F2B3DA7DF0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0445" cy="206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8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这里的背景图片用的不是对应的切图（同样图片有两张一张比较高一张比较矮的这里应该用矮的那张）</w:t>
      </w:r>
    </w:p>
    <w:p>
      <w:pPr>
        <w:pStyle w:val="8"/>
        <w:ind w:left="36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60340" cy="1810385"/>
            <wp:effectExtent l="0" t="0" r="0" b="0"/>
            <wp:docPr id="10" name="图片 10" descr="../Library/Containers/com.tencent.qq/Data/Library/Application%20Support/QQ/Users/469117097/QQ/Temp.db/B86ABE97-6749-432B-8319-393A1F8F1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../Library/Containers/com.tencent.qq/Data/Library/Application%20Support/QQ/Users/469117097/QQ/Temp.db/B86ABE97-6749-432B-8319-393A1F8F123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8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这个图片老师不是透明的麻烦替换一下图片</w:t>
      </w:r>
    </w:p>
    <w:p>
      <w:pPr>
        <w:pStyle w:val="8"/>
        <w:ind w:left="36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098165" cy="2395220"/>
            <wp:effectExtent l="0" t="0" r="635" b="0"/>
            <wp:docPr id="11" name="图片 11" descr="../Library/Containers/com.tencent.qq/Data/Library/Application%20Support/QQ/Users/469117097/QQ/Temp.db/FBF6E081-6EC3-44BC-B111-C5C1CC4D2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../Library/Containers/com.tencent.qq/Data/Library/Application%20Support/QQ/Users/469117097/QQ/Temp.db/FBF6E081-6EC3-44BC-B111-C5C1CC4D226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8000" cy="2403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麻烦跟设计图效果一致</w:t>
      </w:r>
    </w:p>
    <w:p>
      <w:pPr>
        <w:pStyle w:val="8"/>
        <w:ind w:left="36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336540" cy="5153025"/>
            <wp:effectExtent l="0" t="0" r="0" b="3175"/>
            <wp:docPr id="12" name="图片 12" descr="../Library/Containers/com.tencent.qq/Data/Library/Application%20Support/QQ/Users/469117097/QQ/Temp.db/2CEE8150-0C45-4F2D-8B02-3580815ECB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../Library/Containers/com.tencent.qq/Data/Library/Application%20Support/QQ/Users/469117097/QQ/Temp.db/2CEE8150-0C45-4F2D-8B02-3580815ECB7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7258" cy="5153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14.咨询助教按钮阴影效果和效果图不一致，其他见↓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0500" cy="2162175"/>
            <wp:effectExtent l="0" t="0" r="0" b="0"/>
            <wp:docPr id="13" name="图片 13" descr="../Library/Containers/com.tencent.qq/Data/Library/Application%20Support/QQ/Users/469117097/QQ/Temp.db/3F532931-2D95-407A-A37A-9D2FB97B1D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../Library/Containers/com.tencent.qq/Data/Library/Application%20Support/QQ/Users/469117097/QQ/Temp.db/3F532931-2D95-407A-A37A-9D2FB97B1D5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15.口语课程答疑页面：字体有些要粗体的没有标粗体，请参照设计图看粗体内容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60340" cy="1991995"/>
            <wp:effectExtent l="0" t="0" r="0" b="0"/>
            <wp:docPr id="14" name="图片 14" descr="../Library/Containers/com.tencent.qq/Data/Library/Application%20Support/QQ/Users/469117097/QQ/Temp.db/D560CDAE-8D34-483A-962E-0827B8ED41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../Library/Containers/com.tencent.qq/Data/Library/Application%20Support/QQ/Users/469117097/QQ/Temp.db/D560CDAE-8D34-483A-962E-0827B8ED413A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16.</w:t>
      </w:r>
      <w:r>
        <w:rPr>
          <w:rFonts w:hint="eastAsia"/>
        </w:rPr>
        <w:drawing>
          <wp:inline distT="0" distB="0" distL="0" distR="0">
            <wp:extent cx="5654040" cy="4018915"/>
            <wp:effectExtent l="0" t="0" r="10160" b="0"/>
            <wp:docPr id="15" name="图片 15" descr="../Library/Containers/com.tencent.qq/Data/Library/Application%20Support/QQ/Users/469117097/QQ/Temp.db/1718C111-A352-4B14-ACCA-08B0884FDFF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../Library/Containers/com.tencent.qq/Data/Library/Application%20Support/QQ/Users/469117097/QQ/Temp.db/1718C111-A352-4B14-ACCA-08B0884FDFF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760" cy="4021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b/>
        </w:rPr>
      </w:pPr>
      <w:r>
        <w:rPr>
          <w:rFonts w:hint="eastAsia"/>
        </w:rPr>
        <w:t>17.我们网页是没有后台管理的，所以</w:t>
      </w:r>
      <w:r>
        <w:rPr>
          <w:rFonts w:hint="eastAsia"/>
          <w:b/>
        </w:rPr>
        <w:t>图片缩略图和点击之后的大图需要对应好</w:t>
      </w:r>
      <w:r>
        <w:rPr>
          <w:rFonts w:hint="eastAsia"/>
        </w:rPr>
        <w:t>（这些图片在切图压缩包里面都是有整理好一个个文档的）</w:t>
      </w:r>
      <w:r>
        <w:rPr>
          <w:rFonts w:hint="eastAsia"/>
          <w:b/>
        </w:rPr>
        <w:t>文字内容也需要和设计图一致，分数隔壁的灰色小字体麻烦和设计图效果一样</w:t>
      </w:r>
    </w:p>
    <w:p>
      <w:pPr>
        <w:pStyle w:val="8"/>
        <w:ind w:left="36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60340" cy="1737995"/>
            <wp:effectExtent l="0" t="0" r="0" b="0"/>
            <wp:docPr id="16" name="图片 16" descr="../Library/Containers/com.tencent.qq/Data/Library/Application%20Support/QQ/Users/469117097/QQ/Temp.db/9958FBCA-1C0D-4543-B5AC-BCB98146D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../Library/Containers/com.tencent.qq/Data/Library/Application%20Support/QQ/Users/469117097/QQ/Temp.db/9958FBCA-1C0D-4543-B5AC-BCB98146D23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360" w:firstLine="0" w:firstLineChars="0"/>
        <w:rPr>
          <w:rFonts w:hint="eastAsia"/>
        </w:rPr>
      </w:pPr>
    </w:p>
    <w:p>
      <w:pPr>
        <w:pStyle w:val="8"/>
        <w:ind w:left="360" w:firstLine="0" w:firstLineChars="0"/>
        <w:rPr>
          <w:rFonts w:hint="eastAsia"/>
        </w:rPr>
      </w:pPr>
      <w:r>
        <w:rPr>
          <w:rFonts w:hint="eastAsia"/>
        </w:rPr>
        <w:t>18.效果和设计图不一致麻烦替换一下图片</w:t>
      </w:r>
    </w:p>
    <w:p>
      <w:pPr>
        <w:pStyle w:val="8"/>
        <w:ind w:left="36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69230" cy="2226945"/>
            <wp:effectExtent l="0" t="0" r="0" b="8255"/>
            <wp:docPr id="17" name="图片 17" descr="../Library/Containers/com.tencent.qq/Data/Library/Application%20Support/QQ/Users/469117097/QQ/Temp.db/71E1AF52-9FDD-40A6-9BC7-BF3B5FB871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../Library/Containers/com.tencent.qq/Data/Library/Application%20Support/QQ/Users/469117097/QQ/Temp.db/71E1AF52-9FDD-40A6-9BC7-BF3B5FB871C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360" w:firstLine="0" w:firstLineChars="0"/>
        <w:rPr>
          <w:rFonts w:hint="eastAsia"/>
        </w:rPr>
      </w:pPr>
    </w:p>
    <w:p>
      <w:pPr>
        <w:pStyle w:val="8"/>
        <w:ind w:left="360" w:firstLine="0" w:firstLineChars="0"/>
        <w:rPr>
          <w:rFonts w:hint="eastAsia"/>
        </w:rPr>
      </w:pPr>
      <w:r>
        <w:rPr>
          <w:rFonts w:hint="eastAsia"/>
        </w:rPr>
        <w:t>19.火狐看到的效果是这样的</w:t>
      </w:r>
      <w:r>
        <w:t>…</w:t>
      </w:r>
      <w:r>
        <w:rPr>
          <w:rFonts w:hint="eastAsia"/>
        </w:rPr>
        <w:t>.</w:t>
      </w:r>
    </w:p>
    <w:p>
      <w:pPr>
        <w:pStyle w:val="8"/>
        <w:ind w:left="36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69230" cy="1783715"/>
            <wp:effectExtent l="0" t="0" r="0" b="0"/>
            <wp:docPr id="18" name="图片 18" descr="../Library/Containers/com.tencent.qq/Data/Library/Application%20Support/QQ/Users/469117097/QQ/Temp.db/1231F934-9F85-4A3C-B66D-AFF3FD503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../Library/Containers/com.tencent.qq/Data/Library/Application%20Support/QQ/Users/469117097/QQ/Temp.db/1231F934-9F85-4A3C-B66D-AFF3FD50301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360" w:firstLine="0" w:firstLineChars="0"/>
        <w:rPr>
          <w:rFonts w:hint="eastAsia"/>
        </w:rPr>
      </w:pPr>
    </w:p>
    <w:p>
      <w:pPr>
        <w:pStyle w:val="8"/>
        <w:ind w:left="360" w:firstLine="0" w:firstLineChars="0"/>
        <w:rPr>
          <w:rFonts w:hint="eastAsia"/>
        </w:rPr>
      </w:pPr>
    </w:p>
    <w:p>
      <w:pPr>
        <w:pStyle w:val="8"/>
        <w:ind w:left="360" w:firstLine="0" w:firstLineChars="0"/>
        <w:rPr>
          <w:rFonts w:hint="eastAsia"/>
        </w:rPr>
      </w:pPr>
    </w:p>
    <w:p>
      <w:pPr>
        <w:pStyle w:val="8"/>
        <w:ind w:left="360" w:firstLine="0" w:firstLineChars="0"/>
        <w:rPr>
          <w:rFonts w:hint="eastAsia"/>
        </w:rPr>
      </w:pPr>
      <w:r>
        <w:rPr>
          <w:rFonts w:hint="eastAsia"/>
        </w:rPr>
        <w:t>20.真的麻烦看清楚切图里面的文件</w:t>
      </w:r>
      <w:r>
        <w:rPr>
          <w:rFonts w:hint="eastAsia"/>
        </w:rPr>
        <w:drawing>
          <wp:inline distT="0" distB="0" distL="0" distR="0">
            <wp:extent cx="805815" cy="915670"/>
            <wp:effectExtent l="0" t="0" r="6985" b="0"/>
            <wp:docPr id="19" name="图片 19" descr="../Library/Containers/com.tencent.qq/Data/Library/Application%20Support/QQ/Users/469117097/QQ/Temp.db/0EA8FE10-1801-4C4B-BD36-147F115CB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../Library/Containers/com.tencent.qq/Data/Library/Application%20Support/QQ/Users/469117097/QQ/Temp.db/0EA8FE10-1801-4C4B-BD36-147F115CB65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4576" cy="92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都是有说明字体样式的</w:t>
      </w:r>
    </w:p>
    <w:p>
      <w:pPr>
        <w:pStyle w:val="8"/>
        <w:ind w:left="36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60340" cy="1557020"/>
            <wp:effectExtent l="0" t="0" r="0" b="0"/>
            <wp:docPr id="20" name="图片 20" descr="../Library/Containers/com.tencent.qq/Data/Library/Application%20Support/QQ/Users/469117097/QQ/Temp.db/A1C87704-4260-4D79-91DC-5CB6C847F9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../Library/Containers/com.tencent.qq/Data/Library/Application%20Support/QQ/Users/469117097/QQ/Temp.db/A1C87704-4260-4D79-91DC-5CB6C847F97C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360" w:firstLine="0" w:firstLineChars="0"/>
        <w:rPr>
          <w:rFonts w:hint="eastAsia"/>
        </w:rPr>
      </w:pPr>
    </w:p>
    <w:p>
      <w:pPr>
        <w:pStyle w:val="8"/>
        <w:ind w:left="360" w:firstLine="0" w:firstLineChars="0"/>
        <w:rPr>
          <w:rFonts w:hint="eastAsia"/>
        </w:rPr>
      </w:pPr>
      <w:r>
        <w:rPr>
          <w:rFonts w:hint="eastAsia"/>
        </w:rPr>
        <w:t xml:space="preserve">21. </w:t>
      </w:r>
      <w:r>
        <w:rPr>
          <w:rFonts w:hint="eastAsia"/>
        </w:rPr>
        <w:drawing>
          <wp:inline distT="0" distB="0" distL="0" distR="0">
            <wp:extent cx="4927600" cy="3129280"/>
            <wp:effectExtent l="0" t="0" r="0" b="0"/>
            <wp:docPr id="21" name="图片 21" descr="../Library/Containers/com.tencent.qq/Data/Library/Application%20Support/QQ/Users/469117097/QQ/Temp.db/37A20CB8-4869-4448-8BB5-5DC7D28A0E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../Library/Containers/com.tencent.qq/Data/Library/Application%20Support/QQ/Users/469117097/QQ/Temp.db/37A20CB8-4869-4448-8BB5-5DC7D28A0EFF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5382" cy="313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8"/>
        <w:ind w:left="360" w:firstLine="0" w:firstLineChars="0"/>
        <w:rPr>
          <w:rFonts w:hint="eastAsia"/>
        </w:rPr>
      </w:pPr>
      <w:r>
        <w:rPr>
          <w:rFonts w:hint="eastAsia"/>
        </w:rPr>
        <w:t>22.</w:t>
      </w:r>
      <w:r>
        <w:rPr>
          <w:rFonts w:hint="eastAsia"/>
        </w:rPr>
        <w:drawing>
          <wp:inline distT="0" distB="0" distL="0" distR="0">
            <wp:extent cx="4874260" cy="1882140"/>
            <wp:effectExtent l="0" t="0" r="2540" b="0"/>
            <wp:docPr id="22" name="图片 22" descr="../Library/Containers/com.tencent.qq/Data/Library/Application%20Support/QQ/Users/469117097/QQ/Temp.db/5A09E0C6-83E2-4F49-805C-DE259AEBA9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../Library/Containers/com.tencent.qq/Data/Library/Application%20Support/QQ/Users/469117097/QQ/Temp.db/5A09E0C6-83E2-4F49-805C-DE259AEBA97A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7216" cy="189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360" w:firstLine="0" w:firstLineChars="0"/>
        <w:rPr>
          <w:rFonts w:hint="eastAsia"/>
        </w:rPr>
      </w:pPr>
      <w:r>
        <w:rPr>
          <w:rFonts w:hint="eastAsia"/>
        </w:rPr>
        <w:t>23.按钮效果和设计图上有出入，麻烦和设计图一致</w:t>
      </w:r>
    </w:p>
    <w:p>
      <w:pPr>
        <w:pStyle w:val="8"/>
        <w:ind w:left="36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60340" cy="2851785"/>
            <wp:effectExtent l="0" t="0" r="0" b="0"/>
            <wp:docPr id="23" name="图片 23" descr="../Library/Containers/com.tencent.qq/Data/Library/Application%20Support/QQ/Users/469117097/QQ/Temp.db/A8CFC3FD-EA23-40F7-A300-9941C3577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../Library/Containers/com.tencent.qq/Data/Library/Application%20Support/QQ/Users/469117097/QQ/Temp.db/A8CFC3FD-EA23-40F7-A300-9941C357744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360" w:firstLine="0" w:firstLineChars="0"/>
        <w:rPr>
          <w:rFonts w:hint="eastAsia"/>
        </w:rPr>
      </w:pPr>
    </w:p>
    <w:p>
      <w:pPr>
        <w:pStyle w:val="8"/>
        <w:ind w:left="360" w:firstLine="0" w:firstLineChars="0"/>
        <w:rPr>
          <w:rFonts w:hint="eastAsia"/>
        </w:rPr>
      </w:pPr>
      <w:r>
        <w:rPr>
          <w:rFonts w:hint="eastAsia"/>
        </w:rPr>
        <w:t>24.段落间距过高，和隔壁两块不一致</w:t>
      </w:r>
    </w:p>
    <w:p>
      <w:pPr>
        <w:pStyle w:val="8"/>
        <w:ind w:left="36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60340" cy="4336415"/>
            <wp:effectExtent l="0" t="0" r="0" b="6985"/>
            <wp:docPr id="24" name="图片 24" descr="../Library/Containers/com.tencent.qq/Data/Library/Application%20Support/QQ/Users/469117097/QQ/Temp.db/4BA1A197-3015-4017-9405-C167C9DDD4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../Library/Containers/com.tencent.qq/Data/Library/Application%20Support/QQ/Users/469117097/QQ/Temp.db/4BA1A197-3015-4017-9405-C167C9DDD4D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360" w:firstLine="0" w:firstLineChars="0"/>
        <w:rPr>
          <w:rFonts w:hint="eastAsia"/>
        </w:rPr>
      </w:pPr>
    </w:p>
    <w:p>
      <w:pPr>
        <w:pStyle w:val="8"/>
        <w:ind w:left="360" w:firstLine="0" w:firstLineChars="0"/>
        <w:rPr>
          <w:rFonts w:hint="eastAsia"/>
        </w:rPr>
      </w:pPr>
    </w:p>
    <w:p>
      <w:pPr>
        <w:pStyle w:val="8"/>
        <w:numPr>
          <w:ilvl w:val="0"/>
          <w:numId w:val="2"/>
        </w:numPr>
        <w:ind w:left="36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60340" cy="3865880"/>
            <wp:effectExtent l="0" t="0" r="0" b="0"/>
            <wp:docPr id="25" name="图片 25" descr="../Library/Containers/com.tencent.qq/Data/Library/Application%20Support/QQ/Users/469117097/QQ/Temp.db/F4FC707B-95C3-4823-99F8-035607F70A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../Library/Containers/com.tencent.qq/Data/Library/Application%20Support/QQ/Users/469117097/QQ/Temp.db/F4FC707B-95C3-4823-99F8-035607F70A37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86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ind w:left="36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作文答疑的页面，文案信息需要使用上次给你的更正后的内容，麻烦更换成以下内容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4785" cy="1008380"/>
            <wp:effectExtent l="0" t="0" r="12065" b="127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0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eastAsia="zh-CN"/>
        </w:rPr>
        <w:t>——》</w:t>
      </w:r>
      <w:r>
        <w:rPr>
          <w:rFonts w:hint="eastAsia"/>
          <w:color w:val="0000FF"/>
          <w:lang w:val="en-US" w:eastAsia="zh-CN"/>
        </w:rPr>
        <w:t>换成下面这个内容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8595" cy="1483360"/>
            <wp:effectExtent l="0" t="0" r="8255" b="254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8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ind w:left="360" w:firstLine="0" w:firstLineChars="0"/>
        <w:rPr>
          <w:rFonts w:hint="eastAsia"/>
        </w:rPr>
      </w:pPr>
      <w:r>
        <w:drawing>
          <wp:inline distT="0" distB="0" distL="114300" distR="114300">
            <wp:extent cx="5269865" cy="754380"/>
            <wp:effectExtent l="0" t="0" r="6985" b="762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5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numId w:val="0"/>
        </w:numPr>
        <w:ind w:left="360"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——</w:t>
      </w:r>
      <w:r>
        <w:rPr>
          <w:rFonts w:hint="eastAsia"/>
          <w:color w:val="0000FF"/>
          <w:lang w:eastAsia="zh-CN"/>
        </w:rPr>
        <w:t>》</w:t>
      </w:r>
      <w:r>
        <w:rPr>
          <w:rFonts w:hint="eastAsia"/>
          <w:color w:val="0000FF"/>
          <w:lang w:val="en-US" w:eastAsia="zh-CN"/>
        </w:rPr>
        <w:t>换成下面这个内容</w:t>
      </w:r>
    </w:p>
    <w:p>
      <w:pPr>
        <w:pStyle w:val="8"/>
        <w:numPr>
          <w:numId w:val="0"/>
        </w:numPr>
        <w:ind w:left="36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026160"/>
            <wp:effectExtent l="0" t="0" r="6985" b="254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6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widowControl w:val="0"/>
        <w:numPr>
          <w:numId w:val="0"/>
        </w:numPr>
        <w:jc w:val="both"/>
        <w:rPr>
          <w:rFonts w:hint="eastAsia"/>
        </w:rPr>
      </w:pPr>
    </w:p>
    <w:p>
      <w:pPr>
        <w:pStyle w:val="8"/>
        <w:numPr>
          <w:ilvl w:val="0"/>
          <w:numId w:val="2"/>
        </w:numPr>
        <w:ind w:left="360" w:firstLine="0" w:firstLineChars="0"/>
        <w:rPr>
          <w:rFonts w:hint="eastAsia"/>
        </w:rPr>
      </w:pPr>
      <w:r>
        <w:drawing>
          <wp:inline distT="0" distB="0" distL="114300" distR="114300">
            <wp:extent cx="5267325" cy="903605"/>
            <wp:effectExtent l="0" t="0" r="9525" b="10795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numId w:val="0"/>
        </w:numPr>
        <w:ind w:left="360"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——》</w:t>
      </w:r>
      <w:r>
        <w:rPr>
          <w:rFonts w:hint="eastAsia"/>
          <w:color w:val="0000FF"/>
          <w:lang w:val="en-US" w:eastAsia="zh-CN"/>
        </w:rPr>
        <w:t>换成下面这个内容</w:t>
      </w:r>
    </w:p>
    <w:p>
      <w:pPr>
        <w:pStyle w:val="8"/>
        <w:numPr>
          <w:numId w:val="0"/>
        </w:numPr>
        <w:ind w:left="360" w:leftChars="0"/>
        <w:rPr>
          <w:rFonts w:hint="eastAsia"/>
        </w:rPr>
      </w:pPr>
      <w:r>
        <w:drawing>
          <wp:inline distT="0" distB="0" distL="114300" distR="114300">
            <wp:extent cx="5266055" cy="1113155"/>
            <wp:effectExtent l="0" t="0" r="10795" b="1079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9F15E74"/>
    <w:multiLevelType w:val="multilevel"/>
    <w:tmpl w:val="49F15E7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5A27B089"/>
    <w:multiLevelType w:val="singleLevel"/>
    <w:tmpl w:val="5A27B089"/>
    <w:lvl w:ilvl="0" w:tentative="0">
      <w:start w:val="25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bordersDoNotSurroundHeader w:val="1"/>
  <w:bordersDoNotSurroundFooter w:val="1"/>
  <w:documentProtection w:enforcement="0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4165"/>
    <w:rsid w:val="0015045B"/>
    <w:rsid w:val="00176CC1"/>
    <w:rsid w:val="00305B63"/>
    <w:rsid w:val="003161F6"/>
    <w:rsid w:val="00326D5D"/>
    <w:rsid w:val="00413785"/>
    <w:rsid w:val="00425FD1"/>
    <w:rsid w:val="00446934"/>
    <w:rsid w:val="0057372D"/>
    <w:rsid w:val="00587BF7"/>
    <w:rsid w:val="005B4661"/>
    <w:rsid w:val="005E2F21"/>
    <w:rsid w:val="007753CC"/>
    <w:rsid w:val="007A69C7"/>
    <w:rsid w:val="007C076A"/>
    <w:rsid w:val="00802DFE"/>
    <w:rsid w:val="009F134E"/>
    <w:rsid w:val="00A16ED4"/>
    <w:rsid w:val="00C76CCB"/>
    <w:rsid w:val="00EF4165"/>
    <w:rsid w:val="00FF3FCD"/>
    <w:rsid w:val="43752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6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4">
    <w:name w:val="Default Paragraph Font"/>
    <w:unhideWhenUsed/>
    <w:uiPriority w:val="1"/>
  </w:style>
  <w:style w:type="table" w:default="1" w:styleId="5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Subtitle"/>
    <w:basedOn w:val="1"/>
    <w:next w:val="1"/>
    <w:link w:val="7"/>
    <w:qFormat/>
    <w:uiPriority w:val="11"/>
    <w:pPr>
      <w:spacing w:before="240" w:after="60" w:line="312" w:lineRule="auto"/>
      <w:jc w:val="center"/>
      <w:outlineLvl w:val="1"/>
    </w:pPr>
    <w:rPr>
      <w:rFonts w:eastAsia="宋体" w:asciiTheme="majorHAnsi" w:hAnsiTheme="majorHAnsi" w:cstheme="majorBidi"/>
      <w:b/>
      <w:bCs/>
      <w:kern w:val="28"/>
      <w:sz w:val="32"/>
      <w:szCs w:val="32"/>
    </w:rPr>
  </w:style>
  <w:style w:type="character" w:customStyle="1" w:styleId="6">
    <w:name w:val="标题 1字符"/>
    <w:basedOn w:val="4"/>
    <w:link w:val="2"/>
    <w:uiPriority w:val="9"/>
    <w:rPr>
      <w:b/>
      <w:bCs/>
      <w:kern w:val="44"/>
      <w:sz w:val="44"/>
      <w:szCs w:val="44"/>
    </w:rPr>
  </w:style>
  <w:style w:type="character" w:customStyle="1" w:styleId="7">
    <w:name w:val="副标题字符"/>
    <w:basedOn w:val="4"/>
    <w:link w:val="3"/>
    <w:uiPriority w:val="11"/>
    <w:rPr>
      <w:rFonts w:eastAsia="宋体" w:asciiTheme="majorHAnsi" w:hAnsiTheme="majorHAnsi" w:cstheme="majorBidi"/>
      <w:b/>
      <w:bCs/>
      <w:kern w:val="28"/>
      <w:sz w:val="32"/>
      <w:szCs w:val="32"/>
    </w:rPr>
  </w:style>
  <w:style w:type="paragraph" w:styleId="8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136</Words>
  <Characters>781</Characters>
  <Lines>6</Lines>
  <Paragraphs>1</Paragraphs>
  <TotalTime>0</TotalTime>
  <ScaleCrop>false</ScaleCrop>
  <LinksUpToDate>false</LinksUpToDate>
  <CharactersWithSpaces>916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2017-12-06T01:15:00Z</dcterms:created>
  <dc:creator>Microsoft Office 用户</dc:creator>
  <cp:lastModifiedBy>Crystal</cp:lastModifiedBy>
  <dcterms:modified xsi:type="dcterms:W3CDTF">2017-12-06T08:52:31Z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